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SURGEON HEAL THYSELF OPTIMISING SURGICAL PERFORMANCE BY MANAGING STRESS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SURGEON HEAL THYSELF OPTIMISING SURGICAL PERFORMANCE BY MANAGING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本书出售、求购地址：https://www.jiaokey.com/book/detail/40953793.html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关键词搜索：https://www.jiaokey.com/tag/SURGEON HEAL THYSELF OPTIMISING SURGICAL PERFORMANCE BY MANAGING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