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FINITE MATHEMATICS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FINITE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本书出售、求购地址：https://www.jiaokey.com/book/detail/40968664.html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关键词搜索：https://www.jiaokey.com/tag/PRINCIPLES OF FINITE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