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Storage Based on Hydrogenation and Dehydrogenation Reactions of Small Molecules</w:t>
      </w:r>
    </w:p>
    <w:p>
      <w:r>
        <w:t>作者： Robert Langer</w:t>
      </w:r>
    </w:p>
    <w:p>
      <w:r>
        <w:t>出版社：De Gruyter</w:t>
      </w:r>
    </w:p>
    <w:p>
      <w:r>
        <w:t>出版日期：2018</w:t>
      </w:r>
    </w:p>
    <w:p>
      <w:r>
        <w:t>总页数：378</w:t>
      </w:r>
    </w:p>
    <w:p>
      <w:r>
        <w:t>更多请访问教客网: www.jiaokey.com</w:t>
      </w:r>
    </w:p>
    <w:p>
      <w:r>
        <w:t>Hydrogen Storage Based on Hydrogenation and Dehydrogenation Reactions of Small Molecules 评论地址：https://www.jiaokey.com/book/detail/40971751.html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