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city: Phonics reading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city: Phonics reading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本书出售、求购地址：https://www.jiaokey.com/book/detail/40973065.html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city: Phonics reading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