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188 stunde der seele musik fur solo-schlagzeug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188 stunde der seele musik fur solo-schlagzeug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本书出售、求购地址：https://www.jiaokey.com/book/detail/40975559.html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188 stunde der seele musik fur solo-schlagzeug.html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