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Cargo Preferences for U.S.-Flag Shipping: Background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Cargo Preferences for U.S.-Flag Shipping: Background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本书出售、求购地址：https://www.jiaokey.com/book/detail/40978792.html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关键词搜索：https://www.jiaokey.com/tag/Cargo Preferences for U.S.-Flag Shipping: Background.html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