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SICILIANI/CORNET 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SICILIANI/CORNET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本书出售、求购地址：https://www.jiaokey.com/book/detail/40984258.html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SICILIANI/CORNET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