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SPECIAL EDUCATION TEACHING IN AN AGE OF CHALLENGE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SPECIAL EDUCATION TEACHING IN AN AGE OF CHALLENGE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本书出售、求购地址：https://www.jiaokey.com/book/detail/41003567.html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关键词搜索：https://www.jiaokey.com/tag/INTRODUCTION TO SPECIAL EDUCATION TEACHING IN AN AGE OF CHALLENGE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