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 YOUR OWN HEADHUNTER ONLINE GET THE JOB YOU WANT USING THE INFORMATION SUPERHIGHWAY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 YOUR OWN HEADHUNTER ONLINE GET THE JOB YOU WANT USING THE INFORMATION SUPERHIGHWAY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本书出售、求购地址：https://www.jiaokey.com/book/detail/41003587.html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关键词搜索：https://www.jiaokey.com/tag/BE YOUR OWN HEADHUNTER ONLINE GET THE JOB YOU WANT USING THE INFORMATION SUPERHIGHWAY.html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