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Electrically Conductive Polymer And Polymer Composites From Synthesis To Biomedical Applications</w:t>
      </w:r>
    </w:p>
    <w:p>
      <w:r>
        <w:rPr>
          <w:rFonts w:ascii="宋体" w:hAnsi="宋体" w:eastAsia="宋体"/>
          <w:sz w:val="24"/>
        </w:rPr>
        <w:t>Anish Khan; Mohammad Jawaid; Aftab Aslam Parwaz Khan; Abdullah M.Asiri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Electrically Conductive Polymer And Polymer Composites From Synthesis To Biomedical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Anish Khan; Mohammad Jawaid; Aftab Aslam Parwaz Khan; Abdullah M.Asiri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本书出售、求购地址：https://www.jiaokey.com/book/detail/41005857.html</w:t>
      </w:r>
    </w:p>
    <w:p>
      <w:r>
        <w:t>更多相关图书推荐：https://www.jiaokey.com</w:t>
      </w:r>
    </w:p>
    <w:p>
      <w:r>
        <w:t>Anish Khan; Mohammad Jawaid; Aftab Aslam Parwaz Khan; Abdullah M.Asiri 其他作品：https://www.jiaokey.com/tag/Anish Khan; Mohammad Jawaid; Aftab Aslam Parwaz Khan; Abdullah M.Asiri.html</w:t>
      </w:r>
    </w:p>
    <w:p>
      <w:r>
        <w:t>Wiley-VCH 出版图书：https://www.jiaokey.com/tag/Wiley-VCH.html</w:t>
      </w:r>
    </w:p>
    <w:p>
      <w:r>
        <w:t>关键词搜索：https://www.jiaokey.com/tag/Electrically Conductive Polymer And Polymer Composites From Synthesis To Biomedical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