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VESPRI SICILIANI/V384/OBOE I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VESPRI SICILIANI/V384/OBOE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本书出售、求购地址：https://www.jiaokey.com/book/detail/41006410.html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关键词搜索：https://www.jiaokey.com/tag/I VESPRI SICILIANI/V384/OBOE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