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groups :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groups :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本书出售、求购地址：https://www.jiaokey.com/book/detail/41009926.html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关键词搜索：https://www.jiaokey.com/tag/Topological groups :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