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Monash Conference on Semigroup Theory in Honour of G.B.Preston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Monash Conference on Semigroup Theory in Honour of G.B.Preston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本书出售、求购地址：https://www.jiaokey.com/book/detail/41009992.html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关键词搜索：https://www.jiaokey.com/tag/Monash Conference on Semigroup Theory in Honour of G.B.Preston.html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