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32.2 RATSWAHLKANTATEN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32.2 RATSWAHLKANTATEN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32.2 RATSWAHLKANTATEN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