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FADS AND FANCIES IN THE ACADEMY PLAYER 1-5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FADS AND FANCIES IN THE ACADEMY PLAYER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本书出售、求购地址：https://www.jiaokey.com/book/detail/41013485.html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关键词搜索：https://www.jiaokey.com/tag/FADS AND FANCIES IN THE ACADEMY PLAYER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