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235 MOZART A LA HAYDN SPIEL MIT MUSIK FUR 2 VIOLINEN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235 MOZART A LA HAYDN SPIEL MIT MUSIK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本书出售、求购地址：https://www.jiaokey.com/book/detail/41014065.html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235 MOZART A LA HAYDN SPIEL MIT MUSIK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