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 ROMANZEN NACH GEDICHTEN VON ALEXANDER BLOK(ROMANZEN-SUITE) FUR SOPRAN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 ROMANZEN NACH GEDICHTEN VON ALEXANDER BLOK(ROMANZEN-SUITE) FUR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本书出售、求购地址：https://www.jiaokey.com/book/detail/41015154.html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关键词搜索：https://www.jiaokey.com/tag/SIEBEN ROMANZEN NACH GEDICHTEN VON ALEXANDER BLOK(ROMANZEN-SUITE) FUR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