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129 IN CROCE FUR VIOLONCELLO UND ORGEL FOR VIOLONCELLO AND ORGAN VIOLONCELLO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129 IN CROCE FUR VIOLONCELLO UND ORGEL FOR VIOLONCELLO AND ORGAN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本书出售、求购地址：https://www.jiaokey.com/book/detail/41015156.html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129 IN CROCE FUR VIOLONCELLO UND ORGEL FOR VIOLONCELLO AND ORGAN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