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CEPияIII инстрPYMEHTAлънъIE KOHцEPTBI TOM 42 KOHцEPT NO.1 COч.77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CEPияIII инстрPYMEHTAлънъIE KOHцEPTBI TOM 42 KOHцEPT NO.1 COч.77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本书出售、求购地址：https://www.jiaokey.com/book/detail/41015504.html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CEPияIII инстрPYMEHTAлънъIE KOHцEPTBI TOM 42 KOHцEPT NO.1 COч.77.html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