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抽象发展方程非局部问题的可解性及其应用 = SOLVABILITY OF ABSTRACT EVOLUTION EQUATIONS WITH NONLOCAL CONGITIONS AND APPLICATIONS</w:t>
      </w:r>
    </w:p>
    <w:p>
      <w:r>
        <w:rPr>
          <w:rFonts w:ascii="宋体" w:hAnsi="宋体" w:eastAsia="宋体"/>
          <w:sz w:val="24"/>
        </w:rPr>
        <w:t xml:space="preserve"> ZHANG XUPING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抽象发展方程非局部问题的可解性及其应用 = SOLVABILITY OF ABSTRACT EVOLUTION EQUATIONS WITH NONLOCAL CONGITIONS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ZHANG XUPING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本书出售、求购地址：https://www.jiaokey.com/book/detail/41019476.html</w:t>
      </w:r>
    </w:p>
    <w:p>
      <w:r>
        <w:t>更多相关图书推荐：https://www.jiaokey.com</w:t>
      </w:r>
    </w:p>
    <w:p>
      <w:r>
        <w:t xml:space="preserve"> ZHANG XUPING 其他作品：https://www.jiaokey.com/tag/ ZHANG XUPING.html</w:t>
      </w:r>
    </w:p>
    <w:p>
      <w:r>
        <w:t>科学出版社 出版图书：https://www.jiaokey.com/tag/科学出版社.html</w:t>
      </w:r>
    </w:p>
    <w:p>
      <w:r>
        <w:t>关键词搜索：https://www.jiaokey.com/tag/抽象发展方程非局部问题的可解性及其应用 = SOLVABILITY OF ABSTRACT EVOLUTION EQUATIONS WITH NONLOCAL CONGITIONS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