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教育法及相关规定精选</w:t>
      </w:r>
    </w:p>
    <w:p>
      <w:r>
        <w:rPr>
          <w:rFonts w:ascii="宋体" w:hAnsi="宋体" w:eastAsia="宋体"/>
          <w:sz w:val="24"/>
        </w:rPr>
        <w:t>法律出版社数字出版中心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教育法及相关规定精选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法律出版社数字出版中心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9787900958020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教育法及相关规定精选》主要是以《中华人民共和国教育法》为核心，将教育法相关的最核心的法律法规及规定进行精选，并附上《中华人民共和国教育法》最新立法资料，让读者对最近修改的重点和立法意图有所了解，进而更深刻地理解法律原文。</w:t>
      </w:r>
    </w:p>
    <w:p/>
    <w:p>
      <w:r>
        <w:t>本书出售、求购地址：https://www.jiaokey.com/book/detail/70001282.html</w:t>
      </w:r>
    </w:p>
    <w:p>
      <w:r>
        <w:t>更多相关图书推荐：https://www.jiaokey.com</w:t>
      </w:r>
    </w:p>
    <w:p>
      <w:r>
        <w:t>法律出版社数字出版中心 其他作品：https://www.jiaokey.com/tag/法律出版社数字出版中心.html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关键词搜索：https://www.jiaokey.com/tag/教育法及相关规定精选.html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