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9787519850845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本书出售、求购地址：https://www.jiaokey.com/book/detail/70001844.html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关键词搜索：https://www.jiaokey.com/tag/亚洲清洁能源开发与投资研究.html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