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书名：寻求历史的谜底：近代中国的政治与人物  下</w:t>
      </w:r>
    </w:p>
    <w:p>
      <w:r>
        <w:t>作者：杨天石著</w:t>
      </w:r>
    </w:p>
    <w:p>
      <w:r>
        <w:t>出版社：文史哲出版社</w:t>
      </w:r>
    </w:p>
    <w:p>
      <w:r>
        <w:t>出版日期：1994</w:t>
      </w:r>
    </w:p>
    <w:p>
      <w:r>
        <w:t>总页数：663</w:t>
      </w:r>
    </w:p>
    <w:p>
      <w:r>
        <w:t>更多请访问教客网: www.jiaokey.com</w:t>
      </w:r>
    </w:p>
    <w:p>
      <w:r>
        <w:t>寻求历史的谜底：近代中国的政治与人物  下 评论地址：https://www.jiaokey.com/book/detail/80409536.html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