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小学数学  11  （修订版）  思维能力培养与训练  （下册）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小学数学  11  （修订版）  思维能力培养与训练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本书出售、求购地址：https://www.jiaokey.com/book/detail/90062832.html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小学数学  11  （修订版）  思维能力培养与训练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