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基于博弈理论的酒店收益管理：Game-Theoretic-Revenue-Management-Models-for-Hotel-Room-Inventory-Control：英文</w:t>
      </w:r>
    </w:p>
    <w:p>
      <w:r>
        <w:rPr>
          <w:rFonts w:ascii="宋体" w:hAnsi="宋体" w:eastAsia="宋体"/>
          <w:sz w:val="24"/>
        </w:rPr>
        <w:t>宋敬普著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基于博弈理论的酒店收益管理：Game-Theoretic-Revenue-Management-Models-for-Hotel-Room-Inventory-Control：英文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上海格致出版社  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本书出售、求购地址：https://www.jiaokey.com/book/detail/90143147.html</w:t>
      </w:r>
    </w:p>
    <w:p>
      <w:r>
        <w:t>更多相关图书推荐：https://www.jiaokey.com</w:t>
      </w:r>
    </w:p>
    <w:p>
      <w:r>
        <w:t>宋敬普著 其他作品：https://www.jiaokey.com/tag/宋敬普著.html</w:t>
      </w:r>
    </w:p>
    <w:p>
      <w:r>
        <w:t>上海格致出版社  上海人民出版社 出版图书：https://www.jiaokey.com/tag/上海格致出版社  上海人民出版社.html</w:t>
      </w:r>
    </w:p>
    <w:p>
      <w:r>
        <w:t>关键词搜索：https://www.jiaokey.com/tag/基于博弈理论的酒店收益管理：Game-Theoretic-Revenue-Management-Models-for-Hotel-Room-Inventory-Control：英文.html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