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世界最具领导性的政坛伟人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世界最具领导性的政坛伟人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本书出售、求购地址：https://www.jiaokey.com/book/detail/96009573.html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关键词搜索：https://www.jiaokey.com/tag/世界最具领导性的政坛伟人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