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书名：红色江山  中国共产党90周年伟大历程</w:t>
      </w:r>
    </w:p>
    <w:p>
      <w:r>
        <w:t>作者：刘彤编著；蒋俊雄绘画</w:t>
      </w:r>
    </w:p>
    <w:p>
      <w:r>
        <w:t>出版社：北京艺术与科学电子出版社</w:t>
      </w:r>
    </w:p>
    <w:p>
      <w:r>
        <w:t>出版日期：2011.07</w:t>
      </w:r>
    </w:p>
    <w:p>
      <w:r>
        <w:t>总页数：141</w:t>
      </w:r>
    </w:p>
    <w:p>
      <w:r>
        <w:t>更多请访问教客网: www.jiaokey.com</w:t>
      </w:r>
    </w:p>
    <w:p>
      <w:r>
        <w:t>红色江山  中国共产党90周年伟大历程 评论地址：https://www.jiaokey.com/book/detail/96010204.html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