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书名：世界经典文学名著大全:青少年彩绘版  绿野仙踪</w:t>
      </w:r>
    </w:p>
    <w:p>
      <w:r>
        <w:t>作者：（美）莱曼·弗兰克·鲍姆（Baum L.F.）著；杨高飞改编</w:t>
      </w:r>
    </w:p>
    <w:p>
      <w:r>
        <w:t>出版社：哈尔滨：黑龙江教育出版社</w:t>
      </w:r>
    </w:p>
    <w:p>
      <w:r>
        <w:t>出版日期：2013.11</w:t>
      </w:r>
    </w:p>
    <w:p>
      <w:r>
        <w:t>总页数：219</w:t>
      </w:r>
    </w:p>
    <w:p>
      <w:r>
        <w:t>更多请访问教客网: www.jiaokey.com</w:t>
      </w:r>
    </w:p>
    <w:p>
      <w:r>
        <w:t>世界经典文学名著大全:青少年彩绘版  绿野仙踪 评论地址：https://www.jiaokey.com/book/detail/96042978.html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