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书名：棉尾兔豁耳朵</w:t>
      </w:r>
    </w:p>
    <w:p>
      <w:r>
        <w:t>作者：（加）西顿（Seton，E.T.）著；王淑娟译</w:t>
      </w:r>
    </w:p>
    <w:p>
      <w:r>
        <w:t>出版社：宁波：宁波出版社</w:t>
      </w:r>
    </w:p>
    <w:p>
      <w:r>
        <w:t>出版日期：2014.06</w:t>
      </w:r>
    </w:p>
    <w:p>
      <w:r>
        <w:t>总页数：136</w:t>
      </w:r>
    </w:p>
    <w:p>
      <w:r>
        <w:t>更多请访问教客网: www.jiaokey.com</w:t>
      </w:r>
    </w:p>
    <w:p>
      <w:r>
        <w:t>棉尾兔豁耳朵 评论地址：https://www.jiaokey.com/book/detail/96048263.html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