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书名：三字经 IL CLASSICO DEI TRE CARATTERI</w:t>
      </w:r>
    </w:p>
    <w:p>
      <w:r>
        <w:t>作者：王应麟等编；Buscemi Giacomo翻译</w:t>
      </w:r>
    </w:p>
    <w:p>
      <w:r>
        <w:t>出版社：哈尔滨：黑龙江人民出版社</w:t>
      </w:r>
    </w:p>
    <w:p>
      <w:r>
        <w:t>出版日期：</w:t>
      </w:r>
    </w:p>
    <w:p>
      <w:r>
        <w:t>总页数：86</w:t>
      </w:r>
    </w:p>
    <w:p>
      <w:r>
        <w:t>更多请访问教客网: www.jiaokey.com</w:t>
      </w:r>
    </w:p>
    <w:p>
      <w:r>
        <w:t>三字经 IL CLASSICO DEI TRE CARATTERI 评论地址：https://www.jiaokey.com/book/detail/96078391.html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