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书名：班主任怎样与学生谈心</w:t>
      </w:r>
    </w:p>
    <w:p>
      <w:r>
        <w:t>作者：吴志樵，刘延庆编著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总页数：215</w:t>
      </w:r>
    </w:p>
    <w:p>
      <w:r>
        <w:t>更多请访问教客网: www.jiaokey.com</w:t>
      </w:r>
    </w:p>
    <w:p>
      <w:r>
        <w:t>班主任怎样与学生谈心 评论地址：https://www.jiaokey.com/book/detail/96079551.html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