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阅读理解与综合能力  1</w:t>
      </w:r>
    </w:p>
    <w:p>
      <w:r>
        <w:rPr>
          <w:rFonts w:ascii="宋体" w:hAnsi="宋体" w:eastAsia="宋体"/>
          <w:sz w:val="24"/>
        </w:rPr>
        <w:t>赵学武,周小美,潘文胜分册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48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48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阅读理解与综合能力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赵学武,周小美,潘文胜分册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本书出售、求购地址：https://www.jiaokey.com/book/detail/96088064.html</w:t>
      </w:r>
    </w:p>
    <w:p>
      <w:r>
        <w:t>更多教材、课本、学生参考书图书推荐：https://www.jiaokey.com</w:t>
      </w:r>
    </w:p>
    <w:p>
      <w:r>
        <w:t>赵学武,周小美,潘文胜分册 其他作品：https://www.jiaokey.com/tag/赵学武,周小美,潘文胜分册.html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关键词搜索：https://www.jiaokey.com/tag/英语-阅读教学-小学-习题集.html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