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书名：青蓝辉映求是路  浙江大学优秀研究生导学团队掠影</w:t>
      </w:r>
    </w:p>
    <w:p>
      <w:r>
        <w:t>作者：吕淼华主编</w:t>
      </w:r>
    </w:p>
    <w:p>
      <w:r>
        <w:t>出版社：杭州：浙江大学出版社</w:t>
      </w:r>
    </w:p>
    <w:p>
      <w:r>
        <w:t>出版日期：2014.01</w:t>
      </w:r>
    </w:p>
    <w:p>
      <w:r>
        <w:t>总页数：203</w:t>
      </w:r>
    </w:p>
    <w:p>
      <w:r>
        <w:t>更多请访问教客网: www.jiaokey.com</w:t>
      </w:r>
    </w:p>
    <w:p>
      <w:r>
        <w:t>青蓝辉映求是路  浙江大学优秀研究生导学团队掠影 评论地址：https://www.jiaokey.com/book/detail/96099151.html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