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书名：中美澳三国初中数学教材统计内容的比较研究</w:t>
      </w:r>
    </w:p>
    <w:p>
      <w:r>
        <w:t>作者：曹一鸣</w:t>
      </w:r>
    </w:p>
    <w:p>
      <w:r>
        <w:t>出版社：上海：上海教育出版社</w:t>
      </w:r>
    </w:p>
    <w:p>
      <w:r>
        <w:t>出版日期：2016.08</w:t>
      </w:r>
    </w:p>
    <w:p>
      <w:r>
        <w:t>总页数：222</w:t>
      </w:r>
    </w:p>
    <w:p>
      <w:r>
        <w:t>更多请访问教客网: www.jiaokey.com</w:t>
      </w:r>
    </w:p>
    <w:p>
      <w:r>
        <w:t>中美澳三国初中数学教材统计内容的比较研究 评论地址：https://www.jiaokey.com/book/detail/96117012.html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