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书名：宁夏回族自治区土地开发整理项目预算定额补充标准</w:t>
      </w:r>
    </w:p>
    <w:p>
      <w:r>
        <w:t>作者:宁夏回族自治区国土资源厅，宁夏回族自治区财政厅编</w:t>
      </w:r>
    </w:p>
    <w:p>
      <w:r>
        <w:t>出版社:银川：宁夏人民出版社</w:t>
      </w:r>
    </w:p>
    <w:p>
      <w:r>
        <w:t>出版日期：2017.08</w:t>
      </w:r>
    </w:p>
    <w:p>
      <w:r>
        <w:t>总页数：285</w:t>
      </w:r>
    </w:p>
    <w:p>
      <w:r>
        <w:t>更多请访问教客网:www.jiaokey.com</w:t>
      </w:r>
    </w:p>
    <w:p>
      <w:r>
        <w:t>宁夏回族自治区土地开发整理项目预算定额补充标准评论地址：https://www.jiaokey.com/book/detail/96149344.html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