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书名：天意怜幽草  丹心报青春  “国家资助  助我成长”主题征文获奖文集</w:t>
      </w:r>
    </w:p>
    <w:p>
      <w:r>
        <w:t>作者：四川大学党委学生工作部编</w:t>
      </w:r>
    </w:p>
    <w:p>
      <w:r>
        <w:t>出版社：成都：四川大学出版社</w:t>
      </w:r>
    </w:p>
    <w:p>
      <w:r>
        <w:t>出版日期：2013.12</w:t>
      </w:r>
    </w:p>
    <w:p>
      <w:r>
        <w:t>总页数：180</w:t>
      </w:r>
    </w:p>
    <w:p>
      <w:r>
        <w:t>更多请访问教客网: www.jiaokey.com</w:t>
      </w:r>
    </w:p>
    <w:p>
      <w:r>
        <w:t>天意怜幽草  丹心报青春  “国家资助  助我成长”主题征文获奖文集 评论地址：https://www.jiaokey.com/book/detail/96153480.html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