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书名：从声誉到绩效  世界一流大学的挑战</w:t>
      </w:r>
    </w:p>
    <w:p>
      <w:r>
        <w:t>作者：刘念才，程莹，王琪主编；江小华翻译</w:t>
      </w:r>
    </w:p>
    <w:p>
      <w:r>
        <w:t>出版社：上海：上海交通大学出版社</w:t>
      </w:r>
    </w:p>
    <w:p>
      <w:r>
        <w:t>出版日期：2017.11</w:t>
      </w:r>
    </w:p>
    <w:p>
      <w:r>
        <w:t>总页数：241</w:t>
      </w:r>
    </w:p>
    <w:p>
      <w:r>
        <w:t>更多请访问教客网: www.jiaokey.com</w:t>
      </w:r>
    </w:p>
    <w:p>
      <w:r>
        <w:t>从声誉到绩效  世界一流大学的挑战 评论地址：https://www.jiaokey.com/book/detail/96165939.html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