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特劳特营销十要u3000经典重译版 = A Genie’s Wisdom:A Fable of How a CEO Learned to Be a Marketing Genius</w:t>
      </w:r>
    </w:p>
    <w:p>
      <w:r>
        <w:rPr>
          <w:rFonts w:ascii="宋体" w:hAnsi="宋体" w:eastAsia="宋体"/>
          <w:sz w:val="24"/>
        </w:rPr>
        <w:t>（美）杰克·特劳特（Jack Trout）著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特劳特营销十要u3000经典重译版 = A Genie’s Wisdom:A Fable of How a CEO Learned to Be a Marketing Genius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（美）杰克·特劳特（Jack Trout）著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本书出售、求购地址：https://www.jiaokey.com/book/detail/96167232.html</w:t>
      </w:r>
    </w:p>
    <w:p>
      <w:r>
        <w:t>更多相关图书推荐：https://www.jiaokey.com</w:t>
      </w:r>
    </w:p>
    <w:p>
      <w:r>
        <w:t>（美）杰克·特劳特（Jack Trout）著 其他作品：https://www.jiaokey.com/tag/（美）杰克·特劳特（Jack Trout）著.html</w:t>
      </w:r>
    </w:p>
    <w:p>
      <w:r>
        <w:t>关键词搜索：https://www.jiaokey.com/tag/特劳特营销十要u3000经典重译版 = A Genie’s Wisdom:A Fable of How a CEO Learned to Be a Marketing Genius.html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