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检测高考模拟试卷  信息</w:t>
      </w:r>
    </w:p>
    <w:p>
      <w:r>
        <w:rPr>
          <w:rFonts w:ascii="宋体" w:hAnsi="宋体" w:eastAsia="宋体"/>
          <w:sz w:val="24"/>
        </w:rPr>
        <w:t>中职3+X，高考命题研究组编；彭志，陈琦，罗树平，李福华，李萍，谢春梅，谭韧，李冰主编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检测高考模拟试卷  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中职3+X，高考命题研究组编；彭志，陈琦，罗树平，李福华，李萍，谢春梅，谭韧，李冰主编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本书出售、求购地址：https://www.jiaokey.com/book/detail/96185097.html</w:t>
      </w:r>
    </w:p>
    <w:p>
      <w:r>
        <w:t>更多相关图书推荐：https://www.jiaokey.com</w:t>
      </w:r>
    </w:p>
    <w:p>
      <w:r>
        <w:t>中职3+X，高考命题研究组编；彭志，陈琦，罗树平，李福华，李萍，谢春梅，谭韧，李冰主编 其他作品：https://www.jiaokey.com/tag/中职3+X，高考命题研究组编；彭志，陈琦，罗树平，李福华，李萍，谢春梅，谭韧，李冰主编.html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关键词搜索：https://www.jiaokey.com/tag/检测高考模拟试卷  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