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书名：荷尖语文早读手册  高考文化常识情境默写</w:t>
      </w:r>
    </w:p>
    <w:p>
      <w:r>
        <w:t>作者：陈琳主编</w:t>
      </w:r>
    </w:p>
    <w:p>
      <w:r>
        <w:t>出版社：太原：三晋出版社</w:t>
      </w:r>
    </w:p>
    <w:p>
      <w:r>
        <w:t>出版日期：2016.05</w:t>
      </w:r>
    </w:p>
    <w:p>
      <w:r>
        <w:t>总页数：230</w:t>
      </w:r>
    </w:p>
    <w:p>
      <w:r>
        <w:t>更多请访问教客网: www.jiaokey.com</w:t>
      </w:r>
    </w:p>
    <w:p>
      <w:r>
        <w:t>荷尖语文早读手册  高考文化常识情境默写 评论地址：https://www.jiaokey.com/book/detail/96187684.html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