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</w:t>
      </w:r>
    </w:p>
    <w:p>
      <w:r>
        <w:t>作者：（意）卡洛·科洛迪著；郑澈译</w:t>
      </w:r>
    </w:p>
    <w:p>
      <w:r>
        <w:t>出版社：南昌：江西美术出版社</w:t>
      </w:r>
    </w:p>
    <w:p>
      <w:r>
        <w:t>出版日期：2018.10</w:t>
      </w:r>
    </w:p>
    <w:p>
      <w:r>
        <w:t>总页数：182</w:t>
      </w:r>
    </w:p>
    <w:p>
      <w:r>
        <w:t>更多请访问教客网: www.jiaokey.com</w:t>
      </w:r>
    </w:p>
    <w:p>
      <w:r>
        <w:t>木偶奇遇记 评论地址：https://www.jiaokey.com/book/detail/96224978.html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