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书名：善治之道</w:t>
      </w:r>
    </w:p>
    <w:p>
      <w:r>
        <w:t>作者：成都市公益性事业单位法人治理结构研究课题组编著</w:t>
      </w:r>
    </w:p>
    <w:p>
      <w:r>
        <w:t>出版社：成都：四川大学出版社</w:t>
      </w:r>
    </w:p>
    <w:p>
      <w:r>
        <w:t>出版日期：2019.01</w:t>
      </w:r>
    </w:p>
    <w:p>
      <w:r>
        <w:t>总页数：188</w:t>
      </w:r>
    </w:p>
    <w:p>
      <w:r>
        <w:t>更多请访问教客网: www.jiaokey.com</w:t>
      </w:r>
    </w:p>
    <w:p>
      <w:r>
        <w:t>善治之道 评论地址：https://www.jiaokey.com/book/detail/96227069.html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