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书名：养老机构内设医疗机构日常管理</w:t>
      </w:r>
    </w:p>
    <w:p>
      <w:r>
        <w:t>作者:马杰，龚勤慧</w:t>
      </w:r>
    </w:p>
    <w:p>
      <w:r>
        <w:t>出版社:上海：上海科技教育出版社</w:t>
      </w:r>
    </w:p>
    <w:p>
      <w:r>
        <w:t>出版日期：2019.07</w:t>
      </w:r>
    </w:p>
    <w:p>
      <w:r>
        <w:t>总页数：102</w:t>
      </w:r>
    </w:p>
    <w:p>
      <w:r>
        <w:t>更多请访问教客网:www.jiaokey.com</w:t>
      </w:r>
    </w:p>
    <w:p>
      <w:r>
        <w:t>养老机构内设医疗机构日常管理评论地址：https://www.jiaokey.com/book/detail/96234370.html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