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书名：冯尔康文集  徽学研究</w:t>
      </w:r>
    </w:p>
    <w:p>
      <w:r>
        <w:t>作者：韩玉霞责任编辑；（中国）冯尔康</w:t>
      </w:r>
    </w:p>
    <w:p>
      <w:r>
        <w:t>出版社：天津：天津人民出版社</w:t>
      </w:r>
    </w:p>
    <w:p>
      <w:r>
        <w:t>出版日期：2019.09</w:t>
      </w:r>
    </w:p>
    <w:p>
      <w:r>
        <w:t>总页数：294</w:t>
      </w:r>
    </w:p>
    <w:p>
      <w:r>
        <w:t>更多请访问教客网: www.jiaokey.com</w:t>
      </w:r>
    </w:p>
    <w:p>
      <w:r>
        <w:t>冯尔康文集  徽学研究 评论地址：https://www.jiaokey.com/book/detail/96235373.html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