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书名：局外人</w:t>
      </w:r>
    </w:p>
    <w:p>
      <w:r>
        <w:t>作者:（法）阿尔贝·加缪著；王亚娟编译</w:t>
      </w:r>
    </w:p>
    <w:p>
      <w:r>
        <w:t>出版社:石家庄：河北美术出版社</w:t>
      </w:r>
    </w:p>
    <w:p>
      <w:r>
        <w:t>出版日期：2018.07</w:t>
      </w:r>
    </w:p>
    <w:p>
      <w:r>
        <w:t>总页数：139</w:t>
      </w:r>
    </w:p>
    <w:p>
      <w:r>
        <w:t>更多请访问教客网:www.jiaokey.com</w:t>
      </w:r>
    </w:p>
    <w:p>
      <w:r>
        <w:t>局外人评论地址：https://www.jiaokey.com/book/detail/96263961.html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