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实践  创新  发展</w:t>
      </w:r>
    </w:p>
    <w:p>
      <w:r>
        <w:rPr>
          <w:rFonts w:ascii="宋体" w:hAnsi="宋体" w:eastAsia="宋体"/>
          <w:sz w:val="24"/>
        </w:rPr>
        <w:t>王文贵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实践  创新  发展</w:t>
            </w:r>
          </w:p>
        </w:tc>
      </w:tr>
      <w:tr>
        <w:tc>
          <w:tcPr>
            <w:tcW w:type="dxa" w:w="4320"/>
          </w:tcPr>
          <w:p>
            <w:r>
              <w:t>作者</w:t>
            </w:r>
          </w:p>
        </w:tc>
        <w:tc>
          <w:tcPr>
            <w:tcW w:type="dxa" w:w="4320"/>
          </w:tcPr>
          <w:p>
            <w:r>
              <w:t>王文贵</w:t>
            </w:r>
          </w:p>
        </w:tc>
      </w:tr>
      <w:tr>
        <w:tc>
          <w:tcPr>
            <w:tcW w:type="dxa" w:w="4320"/>
          </w:tcPr>
          <w:p>
            <w:r>
              <w:t>出版社</w:t>
            </w:r>
          </w:p>
        </w:tc>
        <w:tc>
          <w:tcPr>
            <w:tcW w:type="dxa" w:w="4320"/>
          </w:tcPr>
          <w:p>
            <w:r>
              <w:t>世界图书出版广东有限公司</w:t>
            </w:r>
          </w:p>
        </w:tc>
      </w:tr>
      <w:tr>
        <w:tc>
          <w:tcPr>
            <w:tcW w:type="dxa" w:w="4320"/>
          </w:tcPr>
          <w:p>
            <w:r>
              <w:t>ISBN</w:t>
            </w:r>
          </w:p>
        </w:tc>
        <w:tc>
          <w:tcPr>
            <w:tcW w:type="dxa" w:w="4320"/>
          </w:tcPr>
          <w:p>
            <w:r>
              <w:t>9787519209421</w:t>
            </w:r>
          </w:p>
        </w:tc>
      </w:tr>
      <w:tr>
        <w:tc>
          <w:tcPr>
            <w:tcW w:type="dxa" w:w="4320"/>
          </w:tcPr>
          <w:p>
            <w:r>
              <w:t>出版日期</w:t>
            </w:r>
          </w:p>
        </w:tc>
        <w:tc>
          <w:tcPr>
            <w:tcW w:type="dxa" w:w="4320"/>
          </w:tcPr>
          <w:p>
            <w:r>
              <w:t>2016-03-01</w:t>
            </w:r>
          </w:p>
        </w:tc>
      </w:tr>
      <w:tr>
        <w:tc>
          <w:tcPr>
            <w:tcW w:type="dxa" w:w="4320"/>
          </w:tcPr>
          <w:p>
            <w:r>
              <w:t>页数</w:t>
            </w:r>
          </w:p>
        </w:tc>
        <w:tc>
          <w:tcPr>
            <w:tcW w:type="dxa" w:w="4320"/>
          </w:tcPr>
          <w:p>
            <w:r>
              <w:t>360</w:t>
            </w:r>
          </w:p>
        </w:tc>
      </w:tr>
      <w:tr>
        <w:tc>
          <w:tcPr>
            <w:tcW w:type="dxa" w:w="4320"/>
          </w:tcPr>
          <w:p>
            <w:r>
              <w:t>价格</w:t>
            </w:r>
          </w:p>
        </w:tc>
        <w:tc>
          <w:tcPr>
            <w:tcW w:type="dxa" w:w="4320"/>
          </w:tcPr>
          <w:p>
            <w:r/>
          </w:p>
        </w:tc>
      </w:tr>
      <w:tr>
        <w:tc>
          <w:tcPr>
            <w:tcW w:type="dxa" w:w="4320"/>
          </w:tcPr>
          <w:p>
            <w:r>
              <w:t>关键词</w:t>
            </w:r>
          </w:p>
        </w:tc>
        <w:tc>
          <w:tcPr>
            <w:tcW w:type="dxa" w:w="4320"/>
          </w:tcPr>
          <w:p>
            <w:r>
              <w:t>大学生-思想政治教育-中国-文集</w:t>
            </w:r>
          </w:p>
        </w:tc>
      </w:tr>
      <w:tr>
        <w:tc>
          <w:tcPr>
            <w:tcW w:type="dxa" w:w="4320"/>
          </w:tcPr>
          <w:p>
            <w:r>
              <w:t>分类</w:t>
            </w:r>
          </w:p>
        </w:tc>
        <w:tc>
          <w:tcPr>
            <w:tcW w:type="dxa" w:w="4320"/>
          </w:tcPr>
          <w:p>
            <w:r>
              <w:t>思想政治教育、德育</w:t>
            </w:r>
          </w:p>
        </w:tc>
      </w:tr>
    </w:tbl>
    <w:p/>
    <w:p>
      <w:pPr>
        <w:pStyle w:val="Heading1"/>
      </w:pPr>
      <w:r>
        <w:t>图书介绍</w:t>
      </w:r>
    </w:p>
    <w:p>
      <w:r>
        <w:t>书稿是中南财经政法大学大学生思想政治教育工作和辅导员队伍建设领域的最新理论研究成果和实践经验的集结，全书包括思想教育、队伍建设、学生管理、心理教育、就业指导、学生工作案例六个篇章，本书对于高校思想政治教育工作以及学生工作有较大的指导意义和启发性。</w:t>
      </w:r>
    </w:p>
    <w:p/>
    <w:p>
      <w:r>
        <w:t>本书出售、求购地址：https://www.jiaokey.com/book/detail/96286192.html</w:t>
      </w:r>
    </w:p>
    <w:p>
      <w:r>
        <w:t>更多思想政治教育、德育图书推荐：https://www.jiaokey.com</w:t>
      </w:r>
    </w:p>
    <w:p>
      <w:r>
        <w:t>王文贵 其他作品：https://www.jiaokey.com/tag/王文贵.html</w:t>
      </w:r>
    </w:p>
    <w:p>
      <w:r>
        <w:t>世界图书出版广东有限公司 出版图书：https://www.jiaokey.com/tag/世界图书出版广东有限公司.html</w:t>
      </w:r>
    </w:p>
    <w:p>
      <w:r>
        <w:t>关键词搜索：https://www.jiaokey.com/tag/大学生-思想政治教育-中国-文集.html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