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书名：唐叔虞文化研究文集</w:t>
      </w:r>
    </w:p>
    <w:p>
      <w:r>
        <w:t>作者：唐健钧，唐国强主编</w:t>
      </w:r>
    </w:p>
    <w:p>
      <w:r>
        <w:t>出版社：太原：北岳文艺出版社</w:t>
      </w:r>
    </w:p>
    <w:p>
      <w:r>
        <w:t>出版日期：2018.01</w:t>
      </w:r>
    </w:p>
    <w:p>
      <w:r>
        <w:t>总页数：290</w:t>
      </w:r>
    </w:p>
    <w:p>
      <w:r>
        <w:t>更多请访问教客网: www.jiaokey.com</w:t>
      </w:r>
    </w:p>
    <w:p>
      <w:r>
        <w:t>唐叔虞文化研究文集 评论地址：https://www.jiaokey.com/book/detail/96288756.html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