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书名：中国改革开放40年研究丛书  套装共8册</w:t>
      </w:r>
    </w:p>
    <w:p>
      <w:r>
        <w:t>作者：李志辉，胡汝银，刘霞辉，张鹏，张平，李实，万海远著；史正富主编</w:t>
      </w:r>
    </w:p>
    <w:p>
      <w:r>
        <w:t>出版社：上海：格致出版社；上海：上海人民出版社</w:t>
      </w:r>
    </w:p>
    <w:p>
      <w:r>
        <w:t>出版日期：</w:t>
      </w:r>
    </w:p>
    <w:p>
      <w:r>
        <w:t>总页数：2428</w:t>
      </w:r>
    </w:p>
    <w:p>
      <w:r>
        <w:t>更多请访问教客网: www.jiaokey.com</w:t>
      </w:r>
    </w:p>
    <w:p>
      <w:r>
        <w:t>中国改革开放40年研究丛书  套装共8册 评论地址：https://www.jiaokey.com/book/detail/96364372.html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