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书名：青春·洗礼  青年精神素养提升实景团课图谱</w:t>
      </w:r>
    </w:p>
    <w:p>
      <w:r>
        <w:t>作者：国网江苏省电力有限公司编著</w:t>
      </w:r>
    </w:p>
    <w:p>
      <w:r>
        <w:t>出版社：北京：人民日报出版社</w:t>
      </w:r>
    </w:p>
    <w:p>
      <w:r>
        <w:t>出版日期：2022.07</w:t>
      </w:r>
    </w:p>
    <w:p>
      <w:r>
        <w:t>总页数：256</w:t>
      </w:r>
    </w:p>
    <w:p>
      <w:r>
        <w:t>更多请访问教客网: www.jiaokey.com</w:t>
      </w:r>
    </w:p>
    <w:p>
      <w:r>
        <w:t>青春·洗礼  青年精神素养提升实景团课图谱 评论地址：https://www.jiaokey.com/book/detail/96364636.html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