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  创美文库</w:t>
      </w:r>
    </w:p>
    <w:p>
      <w:r>
        <w:t>作者：老舍</w:t>
      </w:r>
    </w:p>
    <w:p>
      <w:r>
        <w:t>出版社：广州：花城出版社</w:t>
      </w:r>
    </w:p>
    <w:p>
      <w:r>
        <w:t>出版日期：2024.07</w:t>
      </w:r>
    </w:p>
    <w:p>
      <w:r>
        <w:t>总页数：260</w:t>
      </w:r>
    </w:p>
    <w:p>
      <w:r>
        <w:t>更多请访问教客网: www.jiaokey.com</w:t>
      </w:r>
    </w:p>
    <w:p>
      <w:r>
        <w:t>骆驼祥子  创美文库 评论地址：https://www.jiaokey.com/book/detail/96366807.html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